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A8EE" w14:textId="5F5F7626" w:rsidR="00DA56DA" w:rsidRDefault="00F325E8" w:rsidP="00167382">
      <w:pPr>
        <w:pStyle w:val="Nagwek2"/>
        <w:rPr>
          <w:b w:val="0"/>
          <w:bCs/>
          <w:i w:val="0"/>
          <w:iCs/>
          <w:sz w:val="28"/>
          <w:u w:val="none"/>
        </w:rPr>
      </w:pPr>
      <w:r w:rsidRPr="00F325E8">
        <w:rPr>
          <w:b w:val="0"/>
          <w:bCs/>
          <w:i w:val="0"/>
          <w:iCs/>
          <w:sz w:val="22"/>
          <w:szCs w:val="22"/>
          <w:u w:val="none"/>
        </w:rPr>
        <w:t>Z</w:t>
      </w:r>
      <w:r w:rsidRPr="00F325E8">
        <w:rPr>
          <w:b w:val="0"/>
          <w:i w:val="0"/>
          <w:sz w:val="22"/>
          <w:szCs w:val="22"/>
          <w:u w:val="none"/>
        </w:rPr>
        <w:t>DP.251.</w:t>
      </w:r>
      <w:r w:rsidR="003A668B">
        <w:rPr>
          <w:b w:val="0"/>
          <w:i w:val="0"/>
          <w:sz w:val="22"/>
          <w:szCs w:val="22"/>
          <w:u w:val="none"/>
        </w:rPr>
        <w:t>7</w:t>
      </w:r>
      <w:r w:rsidRPr="00F325E8">
        <w:rPr>
          <w:b w:val="0"/>
          <w:i w:val="0"/>
          <w:sz w:val="22"/>
          <w:szCs w:val="22"/>
          <w:u w:val="none"/>
        </w:rPr>
        <w:t>.202</w:t>
      </w:r>
      <w:r w:rsidR="003A668B">
        <w:rPr>
          <w:b w:val="0"/>
          <w:i w:val="0"/>
          <w:sz w:val="22"/>
          <w:szCs w:val="22"/>
          <w:u w:val="none"/>
        </w:rPr>
        <w:t>5</w:t>
      </w:r>
      <w:r w:rsidRPr="00F325E8">
        <w:rPr>
          <w:b w:val="0"/>
          <w:i w:val="0"/>
          <w:sz w:val="22"/>
          <w:szCs w:val="22"/>
          <w:u w:val="none"/>
        </w:rPr>
        <w:t xml:space="preserve">.WS             </w:t>
      </w:r>
      <w:r w:rsidRPr="00F325E8">
        <w:rPr>
          <w:b w:val="0"/>
          <w:i w:val="0"/>
          <w:u w:val="none"/>
        </w:rPr>
        <w:t xml:space="preserve">                      </w:t>
      </w:r>
      <w:r w:rsidRPr="00F325E8">
        <w:rPr>
          <w:b w:val="0"/>
          <w:i w:val="0"/>
          <w:sz w:val="22"/>
          <w:szCs w:val="22"/>
          <w:u w:val="none"/>
        </w:rPr>
        <w:t xml:space="preserve">                                   </w:t>
      </w:r>
      <w:r w:rsidRPr="00F325E8">
        <w:rPr>
          <w:b w:val="0"/>
          <w:i w:val="0"/>
          <w:sz w:val="22"/>
          <w:szCs w:val="22"/>
          <w:u w:val="none"/>
          <w:lang w:eastAsia="ar-SA"/>
        </w:rPr>
        <w:t xml:space="preserve">            </w:t>
      </w:r>
      <w:r>
        <w:rPr>
          <w:b w:val="0"/>
          <w:i w:val="0"/>
          <w:sz w:val="22"/>
          <w:szCs w:val="22"/>
          <w:u w:val="none"/>
          <w:lang w:eastAsia="ar-SA"/>
        </w:rPr>
        <w:t xml:space="preserve">                      </w:t>
      </w:r>
      <w:r w:rsidR="0040366A">
        <w:rPr>
          <w:b w:val="0"/>
          <w:i w:val="0"/>
          <w:sz w:val="22"/>
          <w:szCs w:val="22"/>
          <w:u w:val="none"/>
          <w:lang w:eastAsia="ar-SA"/>
        </w:rPr>
        <w:t xml:space="preserve">      </w:t>
      </w:r>
      <w:r w:rsidRPr="00F325E8">
        <w:rPr>
          <w:b w:val="0"/>
          <w:i w:val="0"/>
          <w:sz w:val="22"/>
          <w:szCs w:val="22"/>
          <w:u w:val="none"/>
          <w:lang w:eastAsia="ar-SA"/>
        </w:rPr>
        <w:t xml:space="preserve">    Zał. nr </w:t>
      </w:r>
      <w:r>
        <w:rPr>
          <w:b w:val="0"/>
          <w:i w:val="0"/>
          <w:sz w:val="22"/>
          <w:szCs w:val="22"/>
          <w:u w:val="none"/>
          <w:lang w:eastAsia="ar-SA"/>
        </w:rPr>
        <w:t>3</w:t>
      </w:r>
      <w:r w:rsidRPr="00F325E8">
        <w:rPr>
          <w:b w:val="0"/>
          <w:i w:val="0"/>
          <w:sz w:val="22"/>
          <w:szCs w:val="22"/>
          <w:u w:val="none"/>
          <w:lang w:eastAsia="ar-SA"/>
        </w:rPr>
        <w:t xml:space="preserve">  </w:t>
      </w:r>
      <w:r w:rsidR="00504109" w:rsidRPr="00F325E8">
        <w:rPr>
          <w:b w:val="0"/>
          <w:bCs/>
          <w:i w:val="0"/>
          <w:iCs/>
          <w:sz w:val="28"/>
          <w:u w:val="none"/>
        </w:rPr>
        <w:t xml:space="preserve">  </w:t>
      </w:r>
    </w:p>
    <w:p w14:paraId="40E29A89" w14:textId="77777777" w:rsidR="00F325E8" w:rsidRPr="00F325E8" w:rsidRDefault="00F325E8" w:rsidP="00F325E8">
      <w:pPr>
        <w:rPr>
          <w:lang w:eastAsia="pl-PL"/>
        </w:rPr>
      </w:pPr>
    </w:p>
    <w:p w14:paraId="504F5F12" w14:textId="77777777" w:rsidR="00DA56DA" w:rsidRDefault="00DA56DA" w:rsidP="00DA56DA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SZCZEGÓŁOWA  SPECYFIKACJA  TECHNICZNA </w:t>
      </w:r>
    </w:p>
    <w:p w14:paraId="0FFF258F" w14:textId="77777777" w:rsidR="00DA56DA" w:rsidRDefault="00DA56DA" w:rsidP="00DA56DA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ZAKUP I DOSTAWA  PIASKU  WRAZ Z WYKONANIEM  MIESZANKI  Z  SOLĄ</w:t>
      </w:r>
    </w:p>
    <w:p w14:paraId="4A50A7A1" w14:textId="77777777" w:rsidR="00DA56DA" w:rsidRDefault="00DA56DA" w:rsidP="00DA56DA">
      <w:pPr>
        <w:spacing w:line="120" w:lineRule="atLeast"/>
        <w:rPr>
          <w:sz w:val="24"/>
        </w:rPr>
      </w:pPr>
      <w:r>
        <w:rPr>
          <w:b/>
          <w:sz w:val="24"/>
        </w:rPr>
        <w:t>1.    Wstęp.</w:t>
      </w:r>
    </w:p>
    <w:p w14:paraId="133BACAC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1.1.  Przedmiot SST.   </w:t>
      </w:r>
    </w:p>
    <w:p w14:paraId="735C0C83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Przedmiotem niniejszej szczegółowej specyfikacji technicznej są wymagania techniczne </w:t>
      </w:r>
    </w:p>
    <w:p w14:paraId="2D58E91D" w14:textId="77777777" w:rsidR="00DA56DA" w:rsidRDefault="00DA56DA" w:rsidP="00DA56DA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t xml:space="preserve">        dotyczące dostaw na plac składowy w Wałyczu i mieszania z solą piasku do </w:t>
      </w:r>
      <w:proofErr w:type="spellStart"/>
      <w:r>
        <w:rPr>
          <w:sz w:val="24"/>
        </w:rPr>
        <w:t>uszorstnienia</w:t>
      </w:r>
      <w:proofErr w:type="spellEnd"/>
      <w:r>
        <w:rPr>
          <w:sz w:val="24"/>
        </w:rPr>
        <w:t xml:space="preserve">  nawierzchni drogowych. </w:t>
      </w:r>
    </w:p>
    <w:p w14:paraId="46F3CA30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>1.2.  Zakres stosowania SST.</w:t>
      </w:r>
    </w:p>
    <w:p w14:paraId="11A06650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Szczegółowa  specyfikacja  techniczna /SST/ jest stosowana jako dokument  przetargowy  </w:t>
      </w:r>
    </w:p>
    <w:p w14:paraId="5181BA7E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i kontraktowy przy zlecaniu i realizacji robót wymienionych w pkt. 1.1.</w:t>
      </w:r>
    </w:p>
    <w:p w14:paraId="78DC4CC9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1.3.   Zakres robót objętych SST.</w:t>
      </w:r>
    </w:p>
    <w:p w14:paraId="367AB321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1.3.1.Zakup, dostawa piasku oraz wykonanie mieszanki z solą /sól zapewnia Zamawiający/ na </w:t>
      </w:r>
    </w:p>
    <w:p w14:paraId="1C36D96C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składowisku ZDP w Wałyczu. </w:t>
      </w:r>
    </w:p>
    <w:p w14:paraId="7F3FD54E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1.4.  Określenia podstawowe.</w:t>
      </w:r>
    </w:p>
    <w:p w14:paraId="4EE6FFB4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Użyte w niniejszej SST określenia są zgodne  z  obowiązującymi normami i przepisami. </w:t>
      </w:r>
    </w:p>
    <w:p w14:paraId="0EEC8BAA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1.5.  Ogólne wymagania dotyczące robót /usług/.</w:t>
      </w:r>
    </w:p>
    <w:p w14:paraId="23B6A21F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Za jakość dostarczonych materiałów i wykonanych robót oraz ich zgodność z wymogami </w:t>
      </w:r>
    </w:p>
    <w:p w14:paraId="30763CEE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niniejszej SST odpowiedzialny jest  wykonawca robót. </w:t>
      </w:r>
    </w:p>
    <w:p w14:paraId="430C3CBE" w14:textId="77777777" w:rsidR="00AF717A" w:rsidRDefault="00AF717A" w:rsidP="00DA56DA">
      <w:pPr>
        <w:spacing w:after="0" w:line="240" w:lineRule="auto"/>
        <w:jc w:val="both"/>
        <w:rPr>
          <w:sz w:val="24"/>
        </w:rPr>
      </w:pPr>
    </w:p>
    <w:p w14:paraId="47832D66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2.    Materiały.</w:t>
      </w:r>
    </w:p>
    <w:p w14:paraId="0E717CDF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Materiały stosowane do likwidacji gołoledzi i </w:t>
      </w:r>
      <w:proofErr w:type="spellStart"/>
      <w:r>
        <w:rPr>
          <w:sz w:val="24"/>
        </w:rPr>
        <w:t>uszorstniania</w:t>
      </w:r>
      <w:proofErr w:type="spellEnd"/>
      <w:r>
        <w:rPr>
          <w:sz w:val="24"/>
        </w:rPr>
        <w:t xml:space="preserve"> </w:t>
      </w:r>
      <w:r w:rsidR="00AE5581">
        <w:rPr>
          <w:sz w:val="24"/>
        </w:rPr>
        <w:t xml:space="preserve"> </w:t>
      </w:r>
      <w:r>
        <w:rPr>
          <w:sz w:val="24"/>
        </w:rPr>
        <w:t xml:space="preserve">nawierzchni powinny </w:t>
      </w:r>
    </w:p>
    <w:p w14:paraId="32D0302F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odpowiadać warunkom określonym w następujących normach: </w:t>
      </w:r>
    </w:p>
    <w:p w14:paraId="77D54540" w14:textId="77777777" w:rsidR="00DA56DA" w:rsidRDefault="00DA56DA" w:rsidP="00DA56DA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t xml:space="preserve">     - piasek uszlachetniony o uziarnieniu do 2 mm wg Rozporządzenia Ministra Środowiska z 27     października 2005 r. (Dz. U. Nr 230, poz. 1960)</w:t>
      </w:r>
    </w:p>
    <w:p w14:paraId="4BCEA1B5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- mieszanina piasku z solą powinna zawierać 10 % soli lub inną ilość podaną przez </w:t>
      </w:r>
    </w:p>
    <w:p w14:paraId="511E8787" w14:textId="77777777" w:rsidR="00DA56DA" w:rsidRDefault="00DA56DA" w:rsidP="00DA56DA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    Zamawiającego oraz mieć jednorodną strukturę.</w:t>
      </w:r>
    </w:p>
    <w:p w14:paraId="1B4219AA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 xml:space="preserve">3.    Sprzęt </w:t>
      </w:r>
    </w:p>
    <w:p w14:paraId="51DF5D82" w14:textId="77777777" w:rsidR="00DA56DA" w:rsidRDefault="00DA56DA" w:rsidP="00DA56DA">
      <w:pPr>
        <w:spacing w:after="0" w:line="24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       Do przygotowania mieszanek należy używać  ładowarki  czołowe  lub inny sprzęt dający gwarancję jednolitości mieszanki.</w:t>
      </w:r>
    </w:p>
    <w:p w14:paraId="01131A66" w14:textId="77777777" w:rsidR="00AF717A" w:rsidRDefault="00AF717A" w:rsidP="00DA56DA">
      <w:pPr>
        <w:spacing w:after="0" w:line="240" w:lineRule="auto"/>
        <w:ind w:left="426" w:hanging="426"/>
        <w:jc w:val="both"/>
        <w:rPr>
          <w:b/>
          <w:sz w:val="24"/>
        </w:rPr>
      </w:pPr>
    </w:p>
    <w:p w14:paraId="54E86A2F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4.    Transport - </w:t>
      </w:r>
      <w:r>
        <w:rPr>
          <w:sz w:val="24"/>
        </w:rPr>
        <w:t>dowolne środki transportu.</w:t>
      </w:r>
    </w:p>
    <w:p w14:paraId="733E7094" w14:textId="77777777" w:rsidR="00DA56DA" w:rsidRDefault="00DA56DA" w:rsidP="00DA56DA">
      <w:pPr>
        <w:spacing w:after="0" w:line="240" w:lineRule="auto"/>
        <w:jc w:val="both"/>
        <w:rPr>
          <w:b/>
          <w:sz w:val="24"/>
        </w:rPr>
      </w:pPr>
    </w:p>
    <w:p w14:paraId="3D71CB76" w14:textId="77777777" w:rsidR="00DA56DA" w:rsidRPr="00DA56DA" w:rsidRDefault="00DA56DA" w:rsidP="00DA56DA">
      <w:pPr>
        <w:tabs>
          <w:tab w:val="left" w:pos="2771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5.    Wykonanie robót.</w:t>
      </w:r>
      <w:r>
        <w:rPr>
          <w:b/>
          <w:sz w:val="24"/>
        </w:rPr>
        <w:tab/>
      </w:r>
    </w:p>
    <w:p w14:paraId="519744B5" w14:textId="77777777" w:rsidR="00475CC6" w:rsidRDefault="00DA56DA" w:rsidP="00475CC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5.1.  Zakup i dostawa piasku </w:t>
      </w:r>
      <w:r w:rsidR="00475CC6">
        <w:rPr>
          <w:sz w:val="24"/>
        </w:rPr>
        <w:t xml:space="preserve">na plac składowy w Wałyczu </w:t>
      </w:r>
      <w:r>
        <w:rPr>
          <w:sz w:val="24"/>
        </w:rPr>
        <w:t xml:space="preserve">wraz z wykonaniem mieszanki /sól </w:t>
      </w:r>
      <w:r w:rsidR="00475CC6">
        <w:rPr>
          <w:sz w:val="24"/>
        </w:rPr>
        <w:t xml:space="preserve"> </w:t>
      </w:r>
    </w:p>
    <w:p w14:paraId="3333C19A" w14:textId="77777777" w:rsidR="00DA56DA" w:rsidRDefault="00475CC6" w:rsidP="00475CC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DA56DA">
        <w:rPr>
          <w:sz w:val="24"/>
        </w:rPr>
        <w:t xml:space="preserve">Zamawiającego/ </w:t>
      </w:r>
      <w:r>
        <w:rPr>
          <w:sz w:val="24"/>
        </w:rPr>
        <w:t>i</w:t>
      </w:r>
      <w:r w:rsidR="00DA56DA">
        <w:rPr>
          <w:sz w:val="24"/>
        </w:rPr>
        <w:t xml:space="preserve">  spryzmowaniem.    </w:t>
      </w:r>
    </w:p>
    <w:p w14:paraId="6396EF5C" w14:textId="77777777" w:rsidR="00475CC6" w:rsidRPr="00F325E8" w:rsidRDefault="00475CC6" w:rsidP="00475CC6">
      <w:pPr>
        <w:spacing w:after="0" w:line="240" w:lineRule="auto"/>
        <w:jc w:val="both"/>
        <w:rPr>
          <w:sz w:val="16"/>
          <w:szCs w:val="16"/>
        </w:rPr>
      </w:pPr>
    </w:p>
    <w:p w14:paraId="30698207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6.    Kontrola jakości robót.</w:t>
      </w:r>
    </w:p>
    <w:p w14:paraId="5AAE05B5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Kontroli  podlega  każda  partia dostawy, o ile pochodzi z przemysłu, lub na początku  </w:t>
      </w:r>
    </w:p>
    <w:p w14:paraId="611DCF50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sezonu,  o  ile  pochodzi z  piaskowni i materiał jest jednorodny. </w:t>
      </w:r>
    </w:p>
    <w:p w14:paraId="4FA712BE" w14:textId="77777777" w:rsidR="00AF717A" w:rsidRDefault="00AF717A" w:rsidP="00DA56DA">
      <w:pPr>
        <w:spacing w:after="0" w:line="240" w:lineRule="auto"/>
        <w:jc w:val="both"/>
        <w:rPr>
          <w:b/>
          <w:sz w:val="24"/>
        </w:rPr>
      </w:pPr>
    </w:p>
    <w:p w14:paraId="5786E554" w14:textId="77777777" w:rsidR="00475CC6" w:rsidRPr="00F325E8" w:rsidRDefault="00DA56DA" w:rsidP="00DA56DA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24"/>
        </w:rPr>
        <w:t>7.    Obmiar robót.</w:t>
      </w:r>
    </w:p>
    <w:p w14:paraId="6D18AD57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Jednostką  obmiaru  jest  1 Mg dostarczonego piasku wraz z wykonaniem mieszanki </w:t>
      </w:r>
    </w:p>
    <w:p w14:paraId="66BEDD09" w14:textId="77777777" w:rsidR="00DA56DA" w:rsidRPr="00AF717A" w:rsidRDefault="00DA56DA" w:rsidP="00DA56DA">
      <w:pPr>
        <w:spacing w:after="0" w:line="240" w:lineRule="auto"/>
        <w:jc w:val="both"/>
        <w:rPr>
          <w:sz w:val="24"/>
          <w:szCs w:val="24"/>
        </w:rPr>
      </w:pPr>
      <w:r w:rsidRPr="00AF717A">
        <w:rPr>
          <w:sz w:val="24"/>
          <w:szCs w:val="24"/>
        </w:rPr>
        <w:t xml:space="preserve">       /formularz ofertowy</w:t>
      </w:r>
      <w:r w:rsidR="00AF717A" w:rsidRPr="00AF717A">
        <w:rPr>
          <w:sz w:val="24"/>
          <w:szCs w:val="24"/>
        </w:rPr>
        <w:t xml:space="preserve"> – </w:t>
      </w:r>
      <w:r w:rsidR="00AF717A" w:rsidRPr="00AF717A">
        <w:rPr>
          <w:sz w:val="24"/>
          <w:szCs w:val="24"/>
          <w:lang w:eastAsia="ar-SA"/>
        </w:rPr>
        <w:t xml:space="preserve">Zał. nr 1 </w:t>
      </w:r>
      <w:r w:rsidRPr="00AF717A">
        <w:rPr>
          <w:sz w:val="24"/>
          <w:szCs w:val="24"/>
        </w:rPr>
        <w:t xml:space="preserve"> , poz.3/. </w:t>
      </w:r>
    </w:p>
    <w:p w14:paraId="43329AFB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lastRenderedPageBreak/>
        <w:t>8.    Odbiór robót.</w:t>
      </w:r>
    </w:p>
    <w:p w14:paraId="07705A91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Każda partia dostarczonych  materiałów   winna   być potwierdzona  przez  kierownika </w:t>
      </w:r>
    </w:p>
    <w:p w14:paraId="7C4F15CF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Zarządu Dróg Powiatowych  lub osobę przez niego upoważnioną. Podstawą wystawienia      </w:t>
      </w:r>
    </w:p>
    <w:p w14:paraId="01049BB1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faktury będzie protokół potwierdzający dostawę piasku z wykonaniem mieszanki,  </w:t>
      </w:r>
    </w:p>
    <w:p w14:paraId="28D58196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podpisany przez kierownika ZDP i Dostawcę . </w:t>
      </w:r>
    </w:p>
    <w:p w14:paraId="21D91862" w14:textId="77777777" w:rsidR="00DA56DA" w:rsidRDefault="00DA56DA" w:rsidP="00DA56DA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       Faktura będzie regulowana w okresie 21 dni od dnia otrzymania.</w:t>
      </w:r>
      <w:r>
        <w:rPr>
          <w:b/>
          <w:sz w:val="24"/>
        </w:rPr>
        <w:t xml:space="preserve"> </w:t>
      </w:r>
    </w:p>
    <w:p w14:paraId="2089321F" w14:textId="77777777" w:rsidR="00AF717A" w:rsidRDefault="00AF717A" w:rsidP="00DA56DA">
      <w:pPr>
        <w:spacing w:after="0" w:line="240" w:lineRule="auto"/>
        <w:jc w:val="both"/>
        <w:rPr>
          <w:b/>
          <w:sz w:val="24"/>
        </w:rPr>
      </w:pPr>
    </w:p>
    <w:p w14:paraId="4A54882B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9.    Podstawa płatności.</w:t>
      </w:r>
    </w:p>
    <w:p w14:paraId="27F8C4F5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9.1.  Za dostawę 1 Mg piasku wraz z wykonaniem mieszanki cena obejmuje:</w:t>
      </w:r>
    </w:p>
    <w:p w14:paraId="0DA8B962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zakup piasku</w:t>
      </w:r>
    </w:p>
    <w:p w14:paraId="1CDC97EE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transport na składowisko </w:t>
      </w:r>
      <w:r w:rsidR="00475CC6">
        <w:rPr>
          <w:sz w:val="24"/>
        </w:rPr>
        <w:t>w Wałyczu</w:t>
      </w:r>
    </w:p>
    <w:p w14:paraId="55BD4932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wykonanie mieszanki piasku z solą /sól Zamawiającego/</w:t>
      </w:r>
    </w:p>
    <w:p w14:paraId="59ADE4CB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spryzmowanie  mieszanki.</w:t>
      </w:r>
    </w:p>
    <w:p w14:paraId="7F2F3395" w14:textId="77777777" w:rsidR="00DA56DA" w:rsidRDefault="00DA56DA" w:rsidP="00DA56DA">
      <w:pPr>
        <w:spacing w:after="0" w:line="240" w:lineRule="auto"/>
        <w:jc w:val="both"/>
        <w:rPr>
          <w:sz w:val="24"/>
        </w:rPr>
      </w:pPr>
    </w:p>
    <w:p w14:paraId="50DAD44A" w14:textId="77777777" w:rsidR="00DA56DA" w:rsidRDefault="00DA56DA" w:rsidP="00DA56DA">
      <w:pPr>
        <w:spacing w:after="0" w:line="240" w:lineRule="auto"/>
        <w:jc w:val="both"/>
        <w:rPr>
          <w:sz w:val="24"/>
        </w:rPr>
      </w:pPr>
    </w:p>
    <w:p w14:paraId="760EE9C8" w14:textId="77777777" w:rsidR="00DA56DA" w:rsidRDefault="00DA56DA" w:rsidP="00DA56DA">
      <w:pPr>
        <w:spacing w:after="0" w:line="240" w:lineRule="auto"/>
        <w:rPr>
          <w:sz w:val="20"/>
        </w:rPr>
      </w:pPr>
    </w:p>
    <w:p w14:paraId="352B81C3" w14:textId="77777777" w:rsidR="00DA56DA" w:rsidRDefault="00DA56DA" w:rsidP="00DA56DA">
      <w:pPr>
        <w:rPr>
          <w:lang w:eastAsia="pl-PL"/>
        </w:rPr>
      </w:pPr>
    </w:p>
    <w:p w14:paraId="611DE317" w14:textId="77777777" w:rsidR="00DA56DA" w:rsidRPr="00DA56DA" w:rsidRDefault="00DA56DA" w:rsidP="00DA56DA">
      <w:pPr>
        <w:rPr>
          <w:lang w:eastAsia="pl-PL"/>
        </w:rPr>
      </w:pPr>
    </w:p>
    <w:sectPr w:rsidR="00DA56DA" w:rsidRPr="00DA56DA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507F" w14:textId="77777777" w:rsidR="001733C6" w:rsidRDefault="001733C6" w:rsidP="003758A8">
      <w:pPr>
        <w:spacing w:after="0" w:line="240" w:lineRule="auto"/>
      </w:pPr>
      <w:r>
        <w:separator/>
      </w:r>
    </w:p>
  </w:endnote>
  <w:endnote w:type="continuationSeparator" w:id="0">
    <w:p w14:paraId="618FF293" w14:textId="77777777" w:rsidR="001733C6" w:rsidRDefault="001733C6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C93C" w14:textId="77777777" w:rsidR="001733C6" w:rsidRDefault="001733C6" w:rsidP="003758A8">
      <w:pPr>
        <w:spacing w:after="0" w:line="240" w:lineRule="auto"/>
      </w:pPr>
      <w:r>
        <w:separator/>
      </w:r>
    </w:p>
  </w:footnote>
  <w:footnote w:type="continuationSeparator" w:id="0">
    <w:p w14:paraId="2BBDE372" w14:textId="77777777" w:rsidR="001733C6" w:rsidRDefault="001733C6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E30A61"/>
    <w:multiLevelType w:val="singleLevel"/>
    <w:tmpl w:val="B0A65A68"/>
    <w:lvl w:ilvl="0">
      <w:start w:val="9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518956">
    <w:abstractNumId w:val="2"/>
    <w:lvlOverride w:ilvl="0">
      <w:startOverride w:val="2"/>
    </w:lvlOverride>
  </w:num>
  <w:num w:numId="2" w16cid:durableId="126826790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774531">
    <w:abstractNumId w:val="1"/>
  </w:num>
  <w:num w:numId="4" w16cid:durableId="524635848">
    <w:abstractNumId w:val="0"/>
  </w:num>
  <w:num w:numId="5" w16cid:durableId="1567111314">
    <w:abstractNumId w:val="5"/>
  </w:num>
  <w:num w:numId="6" w16cid:durableId="409427058">
    <w:abstractNumId w:val="3"/>
  </w:num>
  <w:num w:numId="7" w16cid:durableId="483814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30DEC"/>
    <w:rsid w:val="00044E9D"/>
    <w:rsid w:val="00052F09"/>
    <w:rsid w:val="00075031"/>
    <w:rsid w:val="00081F0A"/>
    <w:rsid w:val="00086FDC"/>
    <w:rsid w:val="00092FC2"/>
    <w:rsid w:val="000A5CCB"/>
    <w:rsid w:val="000B733E"/>
    <w:rsid w:val="000C1754"/>
    <w:rsid w:val="000D5BB1"/>
    <w:rsid w:val="000E2927"/>
    <w:rsid w:val="000F5245"/>
    <w:rsid w:val="00107C38"/>
    <w:rsid w:val="001360DC"/>
    <w:rsid w:val="00143F8F"/>
    <w:rsid w:val="001473EF"/>
    <w:rsid w:val="00150977"/>
    <w:rsid w:val="00161451"/>
    <w:rsid w:val="00162C4E"/>
    <w:rsid w:val="00166134"/>
    <w:rsid w:val="00167382"/>
    <w:rsid w:val="001733C6"/>
    <w:rsid w:val="00183690"/>
    <w:rsid w:val="001B43E7"/>
    <w:rsid w:val="001E0C5A"/>
    <w:rsid w:val="0021057E"/>
    <w:rsid w:val="00213970"/>
    <w:rsid w:val="0023763E"/>
    <w:rsid w:val="002445E5"/>
    <w:rsid w:val="00255FBA"/>
    <w:rsid w:val="00257EDF"/>
    <w:rsid w:val="002638C9"/>
    <w:rsid w:val="00275977"/>
    <w:rsid w:val="002C283F"/>
    <w:rsid w:val="002C2AAC"/>
    <w:rsid w:val="002C3BDA"/>
    <w:rsid w:val="002D148F"/>
    <w:rsid w:val="002F55A8"/>
    <w:rsid w:val="00303985"/>
    <w:rsid w:val="00336A84"/>
    <w:rsid w:val="00347A83"/>
    <w:rsid w:val="003665B3"/>
    <w:rsid w:val="003673B5"/>
    <w:rsid w:val="00367A3F"/>
    <w:rsid w:val="003758A8"/>
    <w:rsid w:val="00381B92"/>
    <w:rsid w:val="003A668B"/>
    <w:rsid w:val="003C322F"/>
    <w:rsid w:val="003C52BC"/>
    <w:rsid w:val="003D5BB2"/>
    <w:rsid w:val="003E07A1"/>
    <w:rsid w:val="00402794"/>
    <w:rsid w:val="0040366A"/>
    <w:rsid w:val="00416C2A"/>
    <w:rsid w:val="004428EB"/>
    <w:rsid w:val="004600C0"/>
    <w:rsid w:val="00470F7E"/>
    <w:rsid w:val="00474957"/>
    <w:rsid w:val="00475CC6"/>
    <w:rsid w:val="00480573"/>
    <w:rsid w:val="00483464"/>
    <w:rsid w:val="004867B2"/>
    <w:rsid w:val="0049382E"/>
    <w:rsid w:val="004C6794"/>
    <w:rsid w:val="004D76D4"/>
    <w:rsid w:val="004E78C1"/>
    <w:rsid w:val="004F3585"/>
    <w:rsid w:val="004F56C7"/>
    <w:rsid w:val="00504109"/>
    <w:rsid w:val="00513002"/>
    <w:rsid w:val="00533C63"/>
    <w:rsid w:val="00534C33"/>
    <w:rsid w:val="00535F8E"/>
    <w:rsid w:val="0053715C"/>
    <w:rsid w:val="005435D5"/>
    <w:rsid w:val="0056497F"/>
    <w:rsid w:val="0057283B"/>
    <w:rsid w:val="005D7A87"/>
    <w:rsid w:val="005D7C40"/>
    <w:rsid w:val="005F4E2E"/>
    <w:rsid w:val="00606887"/>
    <w:rsid w:val="00606D41"/>
    <w:rsid w:val="00623784"/>
    <w:rsid w:val="00627229"/>
    <w:rsid w:val="00630CBA"/>
    <w:rsid w:val="00631066"/>
    <w:rsid w:val="00652F53"/>
    <w:rsid w:val="00654C0F"/>
    <w:rsid w:val="00664F5C"/>
    <w:rsid w:val="00667561"/>
    <w:rsid w:val="0067683E"/>
    <w:rsid w:val="00676BC2"/>
    <w:rsid w:val="006A4E41"/>
    <w:rsid w:val="006D353E"/>
    <w:rsid w:val="006D6E9B"/>
    <w:rsid w:val="006E64A2"/>
    <w:rsid w:val="006E725C"/>
    <w:rsid w:val="00702584"/>
    <w:rsid w:val="007031BA"/>
    <w:rsid w:val="00713392"/>
    <w:rsid w:val="00714182"/>
    <w:rsid w:val="007307D1"/>
    <w:rsid w:val="00730DD6"/>
    <w:rsid w:val="00746471"/>
    <w:rsid w:val="00750DE3"/>
    <w:rsid w:val="0075596D"/>
    <w:rsid w:val="0077144C"/>
    <w:rsid w:val="007778E1"/>
    <w:rsid w:val="00782474"/>
    <w:rsid w:val="007A622A"/>
    <w:rsid w:val="007A7C77"/>
    <w:rsid w:val="007B1627"/>
    <w:rsid w:val="007B3105"/>
    <w:rsid w:val="007B4F6E"/>
    <w:rsid w:val="007C7046"/>
    <w:rsid w:val="008051A6"/>
    <w:rsid w:val="00810F1B"/>
    <w:rsid w:val="00833647"/>
    <w:rsid w:val="00843F16"/>
    <w:rsid w:val="00894F1E"/>
    <w:rsid w:val="008B03CC"/>
    <w:rsid w:val="008B15BB"/>
    <w:rsid w:val="008B5BBE"/>
    <w:rsid w:val="008D4F40"/>
    <w:rsid w:val="008E57AA"/>
    <w:rsid w:val="008F3746"/>
    <w:rsid w:val="00907C27"/>
    <w:rsid w:val="00920F0B"/>
    <w:rsid w:val="009246E1"/>
    <w:rsid w:val="00925E5A"/>
    <w:rsid w:val="00934CBB"/>
    <w:rsid w:val="00944047"/>
    <w:rsid w:val="009501FC"/>
    <w:rsid w:val="00961011"/>
    <w:rsid w:val="00974073"/>
    <w:rsid w:val="00976E3D"/>
    <w:rsid w:val="00983A04"/>
    <w:rsid w:val="00984464"/>
    <w:rsid w:val="00986A2A"/>
    <w:rsid w:val="00996560"/>
    <w:rsid w:val="009C081C"/>
    <w:rsid w:val="009F06BD"/>
    <w:rsid w:val="00A032E2"/>
    <w:rsid w:val="00A30570"/>
    <w:rsid w:val="00A35A44"/>
    <w:rsid w:val="00A37BEA"/>
    <w:rsid w:val="00A4425F"/>
    <w:rsid w:val="00A455EA"/>
    <w:rsid w:val="00A51F16"/>
    <w:rsid w:val="00A52FD0"/>
    <w:rsid w:val="00AE49AB"/>
    <w:rsid w:val="00AE5581"/>
    <w:rsid w:val="00AF2EA1"/>
    <w:rsid w:val="00AF59AE"/>
    <w:rsid w:val="00AF717A"/>
    <w:rsid w:val="00AF73C1"/>
    <w:rsid w:val="00B05335"/>
    <w:rsid w:val="00B52750"/>
    <w:rsid w:val="00B83FF2"/>
    <w:rsid w:val="00B9323E"/>
    <w:rsid w:val="00B946C2"/>
    <w:rsid w:val="00B94F2D"/>
    <w:rsid w:val="00B97B71"/>
    <w:rsid w:val="00BA1F0E"/>
    <w:rsid w:val="00BC7D2B"/>
    <w:rsid w:val="00BD2318"/>
    <w:rsid w:val="00BE5106"/>
    <w:rsid w:val="00C06FA6"/>
    <w:rsid w:val="00C206D7"/>
    <w:rsid w:val="00C234CD"/>
    <w:rsid w:val="00C26394"/>
    <w:rsid w:val="00C30610"/>
    <w:rsid w:val="00C40097"/>
    <w:rsid w:val="00C4118D"/>
    <w:rsid w:val="00C61187"/>
    <w:rsid w:val="00C62328"/>
    <w:rsid w:val="00C81F7F"/>
    <w:rsid w:val="00C859DA"/>
    <w:rsid w:val="00C879EA"/>
    <w:rsid w:val="00C95A00"/>
    <w:rsid w:val="00CA13ED"/>
    <w:rsid w:val="00CA1730"/>
    <w:rsid w:val="00CC093A"/>
    <w:rsid w:val="00D06B92"/>
    <w:rsid w:val="00D14111"/>
    <w:rsid w:val="00D141C2"/>
    <w:rsid w:val="00D20133"/>
    <w:rsid w:val="00D22B59"/>
    <w:rsid w:val="00D277FA"/>
    <w:rsid w:val="00D33DF8"/>
    <w:rsid w:val="00D402D8"/>
    <w:rsid w:val="00D56A9A"/>
    <w:rsid w:val="00D73B3C"/>
    <w:rsid w:val="00D76FA5"/>
    <w:rsid w:val="00DA0514"/>
    <w:rsid w:val="00DA21A8"/>
    <w:rsid w:val="00DA4806"/>
    <w:rsid w:val="00DA56DA"/>
    <w:rsid w:val="00DA765B"/>
    <w:rsid w:val="00DB504D"/>
    <w:rsid w:val="00DB7B8A"/>
    <w:rsid w:val="00DE7F19"/>
    <w:rsid w:val="00E07227"/>
    <w:rsid w:val="00E33AA5"/>
    <w:rsid w:val="00E36B9C"/>
    <w:rsid w:val="00E524AD"/>
    <w:rsid w:val="00E6352B"/>
    <w:rsid w:val="00E820DD"/>
    <w:rsid w:val="00EB5EDE"/>
    <w:rsid w:val="00EF425A"/>
    <w:rsid w:val="00F26D41"/>
    <w:rsid w:val="00F325E8"/>
    <w:rsid w:val="00F46B38"/>
    <w:rsid w:val="00F76EC2"/>
    <w:rsid w:val="00F855FE"/>
    <w:rsid w:val="00F87CF5"/>
    <w:rsid w:val="00F952A0"/>
    <w:rsid w:val="00FA1835"/>
    <w:rsid w:val="00FA2053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058"/>
  <w15:docId w15:val="{718EA5E7-EDB5-47E4-BC9B-EBF8B147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0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1427-26ED-4F56-A3AF-37E9AC7E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118</cp:revision>
  <cp:lastPrinted>2023-09-13T05:53:00Z</cp:lastPrinted>
  <dcterms:created xsi:type="dcterms:W3CDTF">2014-10-14T10:07:00Z</dcterms:created>
  <dcterms:modified xsi:type="dcterms:W3CDTF">2025-05-05T12:18:00Z</dcterms:modified>
</cp:coreProperties>
</file>