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CD0AD" w14:textId="77777777" w:rsidR="005E27DE" w:rsidRDefault="005E27DE" w:rsidP="005E27DE">
      <w:pPr>
        <w:rPr>
          <w:rStyle w:val="Pogrubienie"/>
          <w:sz w:val="24"/>
          <w:szCs w:val="24"/>
        </w:rPr>
      </w:pPr>
      <w:r w:rsidRPr="007E56D8">
        <w:t xml:space="preserve">Inspektorem Ochrony Danych w Zarządzie Dróg Powiatowych w Wąbrzeźnie jest pan Dariusz Bączkowski, możesz się z nim skontaktować mailowo pod adresem </w:t>
      </w:r>
      <w:hyperlink r:id="rId4" w:history="1">
        <w:r w:rsidRPr="007E56D8">
          <w:rPr>
            <w:rStyle w:val="Hipercze"/>
            <w:color w:val="auto"/>
          </w:rPr>
          <w:t>ido.zdp@wabrzezno.pl</w:t>
        </w:r>
      </w:hyperlink>
      <w:r>
        <w:rPr>
          <w:color w:val="0000FF"/>
        </w:rPr>
        <w:t>.</w:t>
      </w:r>
      <w:r>
        <w:t> </w:t>
      </w:r>
    </w:p>
    <w:p w14:paraId="7C5C7DCF" w14:textId="77777777" w:rsidR="008D2AF3" w:rsidRDefault="008D2AF3"/>
    <w:sectPr w:rsidR="008D2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3D5"/>
    <w:rsid w:val="00223F9D"/>
    <w:rsid w:val="005333D5"/>
    <w:rsid w:val="005E27DE"/>
    <w:rsid w:val="008D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54859-3B69-4309-BC53-05DCCE4CE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27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E27DE"/>
    <w:rPr>
      <w:b/>
      <w:bCs/>
    </w:rPr>
  </w:style>
  <w:style w:type="character" w:styleId="Hipercze">
    <w:name w:val="Hyperlink"/>
    <w:basedOn w:val="Domylnaczcionkaakapitu"/>
    <w:uiPriority w:val="99"/>
    <w:unhideWhenUsed/>
    <w:rsid w:val="005E27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do.zdp@wabrzez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185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Zarzad Drog Powiatowych</dc:creator>
  <cp:keywords/>
  <dc:description/>
  <cp:lastModifiedBy>Zarzad Drog Powiatowych</cp:lastModifiedBy>
  <cp:revision>2</cp:revision>
  <dcterms:created xsi:type="dcterms:W3CDTF">2024-05-22T10:34:00Z</dcterms:created>
  <dcterms:modified xsi:type="dcterms:W3CDTF">2024-05-22T10:34:00Z</dcterms:modified>
</cp:coreProperties>
</file>