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BA92" w14:textId="095E3F66" w:rsidR="00A37C51" w:rsidRDefault="00C92309" w:rsidP="00C92309">
      <w:pPr>
        <w:tabs>
          <w:tab w:val="center" w:pos="7394"/>
        </w:tabs>
        <w:spacing w:after="0" w:line="360" w:lineRule="auto"/>
        <w:ind w:left="0" w:right="0" w:firstLine="0"/>
        <w:jc w:val="left"/>
      </w:pPr>
      <w:r>
        <w:rPr>
          <w:sz w:val="24"/>
        </w:rPr>
        <w:t>…………………………………..</w:t>
      </w:r>
      <w:r>
        <w:rPr>
          <w:sz w:val="24"/>
        </w:rPr>
        <w:tab/>
        <w:t>( miejscowość, data)</w:t>
      </w:r>
    </w:p>
    <w:p w14:paraId="53BB3DF7" w14:textId="6C9E7A83" w:rsidR="00A37C51" w:rsidRPr="00C92309" w:rsidRDefault="00C92309" w:rsidP="00C92309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51451F25" w14:textId="23567C0E" w:rsidR="00A37C51" w:rsidRPr="00C92309" w:rsidRDefault="00C92309" w:rsidP="00C92309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78B974F3" w14:textId="77777777" w:rsidR="00C92309" w:rsidRDefault="00C92309">
      <w:pPr>
        <w:spacing w:after="38" w:line="356" w:lineRule="auto"/>
        <w:ind w:left="47" w:right="5885" w:firstLine="720"/>
        <w:jc w:val="left"/>
        <w:rPr>
          <w:sz w:val="24"/>
        </w:rPr>
      </w:pPr>
      <w:r>
        <w:rPr>
          <w:sz w:val="24"/>
        </w:rPr>
        <w:t xml:space="preserve">( Wnioskodawca ) </w:t>
      </w:r>
    </w:p>
    <w:p w14:paraId="63C8B64A" w14:textId="63DB8CE7" w:rsidR="00A37C51" w:rsidRDefault="00C92309" w:rsidP="00C92309">
      <w:pPr>
        <w:spacing w:after="38" w:line="356" w:lineRule="auto"/>
        <w:ind w:left="47" w:right="5885" w:firstLine="0"/>
        <w:jc w:val="left"/>
      </w:pPr>
      <w:r>
        <w:rPr>
          <w:sz w:val="24"/>
        </w:rPr>
        <w:t>nr tel.</w:t>
      </w:r>
      <w:r>
        <w:rPr>
          <w:noProof/>
        </w:rPr>
        <w:drawing>
          <wp:inline distT="0" distB="0" distL="0" distR="0" wp14:anchorId="65E52F59" wp14:editId="24565827">
            <wp:extent cx="1575816" cy="36586"/>
            <wp:effectExtent l="0" t="0" r="0" b="0"/>
            <wp:docPr id="9577" name="Picture 9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" name="Picture 9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81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2BA5" w14:textId="103BED2E" w:rsidR="00A37C51" w:rsidRDefault="00C92309">
      <w:pPr>
        <w:spacing w:after="0" w:line="259" w:lineRule="auto"/>
        <w:ind w:left="4857" w:right="0" w:hanging="4810"/>
        <w:jc w:val="left"/>
      </w:pPr>
      <w:r>
        <w:rPr>
          <w:sz w:val="24"/>
        </w:rPr>
        <w:t xml:space="preserve">odbiór osobisty / wysyłka pocztą* </w:t>
      </w:r>
      <w:r>
        <w:rPr>
          <w:sz w:val="24"/>
        </w:rPr>
        <w:tab/>
      </w:r>
      <w:r>
        <w:rPr>
          <w:sz w:val="24"/>
        </w:rPr>
        <w:t>Zarząd Dróg Powiatowych w Wąbrzeźnie ul. 1 Maja 61</w:t>
      </w:r>
    </w:p>
    <w:p w14:paraId="55C52EF5" w14:textId="77777777" w:rsidR="00A37C51" w:rsidRDefault="00C92309">
      <w:pPr>
        <w:spacing w:after="478" w:line="259" w:lineRule="auto"/>
        <w:ind w:left="2534" w:right="0" w:firstLine="0"/>
        <w:jc w:val="center"/>
      </w:pPr>
      <w:r>
        <w:rPr>
          <w:sz w:val="24"/>
        </w:rPr>
        <w:t>87-200 Wąbrzeźno</w:t>
      </w:r>
    </w:p>
    <w:p w14:paraId="08A75AED" w14:textId="77777777" w:rsidR="00A37C51" w:rsidRPr="00C92309" w:rsidRDefault="00C92309">
      <w:pPr>
        <w:pStyle w:val="Nagwek1"/>
        <w:rPr>
          <w:b/>
          <w:bCs/>
          <w:sz w:val="24"/>
          <w:szCs w:val="24"/>
        </w:rPr>
      </w:pPr>
      <w:r w:rsidRPr="00C92309">
        <w:rPr>
          <w:b/>
          <w:bCs/>
          <w:sz w:val="24"/>
          <w:szCs w:val="24"/>
        </w:rPr>
        <w:t>WNIOSEK</w:t>
      </w:r>
    </w:p>
    <w:p w14:paraId="1757FB7C" w14:textId="77777777" w:rsidR="00A37C51" w:rsidRPr="00C92309" w:rsidRDefault="00C92309">
      <w:pPr>
        <w:spacing w:after="437" w:line="259" w:lineRule="auto"/>
        <w:ind w:left="62" w:right="0" w:firstLine="0"/>
        <w:jc w:val="center"/>
        <w:rPr>
          <w:b/>
          <w:bCs/>
          <w:sz w:val="24"/>
          <w:szCs w:val="24"/>
        </w:rPr>
      </w:pPr>
      <w:r w:rsidRPr="00C92309">
        <w:rPr>
          <w:b/>
          <w:bCs/>
          <w:sz w:val="24"/>
          <w:szCs w:val="24"/>
        </w:rPr>
        <w:t>o usunięcie drzew przydrożnych rosnących w pasie drogowym</w:t>
      </w:r>
    </w:p>
    <w:p w14:paraId="25577F2B" w14:textId="77777777" w:rsidR="00A37C51" w:rsidRDefault="00C92309">
      <w:pPr>
        <w:numPr>
          <w:ilvl w:val="0"/>
          <w:numId w:val="1"/>
        </w:numPr>
        <w:spacing w:after="38" w:line="259" w:lineRule="auto"/>
        <w:ind w:left="330" w:right="0" w:hanging="283"/>
        <w:jc w:val="left"/>
      </w:pPr>
      <w:r>
        <w:rPr>
          <w:sz w:val="24"/>
        </w:rPr>
        <w:t>Określenie lokalizacji drzew :</w:t>
      </w:r>
    </w:p>
    <w:p w14:paraId="28B65429" w14:textId="77777777" w:rsidR="00A37C51" w:rsidRDefault="00C92309">
      <w:pPr>
        <w:spacing w:after="136" w:line="259" w:lineRule="auto"/>
        <w:ind w:left="346" w:right="0" w:hanging="5"/>
        <w:jc w:val="left"/>
      </w:pPr>
      <w:r>
        <w:rPr>
          <w:sz w:val="24"/>
        </w:rPr>
        <w:t>droga powiatowa nr</w:t>
      </w:r>
      <w:r>
        <w:rPr>
          <w:noProof/>
        </w:rPr>
        <w:drawing>
          <wp:inline distT="0" distB="0" distL="0" distR="0" wp14:anchorId="1F809C73" wp14:editId="23FE97CF">
            <wp:extent cx="4218433" cy="24391"/>
            <wp:effectExtent l="0" t="0" r="0" b="0"/>
            <wp:docPr id="9579" name="Picture 9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" name="Picture 95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8433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783EE" w14:textId="742FBE15" w:rsidR="00A37C51" w:rsidRDefault="00C92309">
      <w:pPr>
        <w:spacing w:after="135" w:line="259" w:lineRule="auto"/>
        <w:ind w:left="403" w:right="0" w:hanging="5"/>
        <w:jc w:val="left"/>
      </w:pPr>
      <w:r>
        <w:rPr>
          <w:sz w:val="24"/>
        </w:rPr>
        <w:t>miejscowość ……………………………………………..</w:t>
      </w:r>
      <w:r>
        <w:rPr>
          <w:sz w:val="24"/>
        </w:rPr>
        <w:t xml:space="preserve"> nr posesji</w:t>
      </w:r>
      <w:r>
        <w:rPr>
          <w:noProof/>
        </w:rPr>
        <w:drawing>
          <wp:inline distT="0" distB="0" distL="0" distR="0" wp14:anchorId="5E4DA29E" wp14:editId="636462A9">
            <wp:extent cx="1264920" cy="24391"/>
            <wp:effectExtent l="0" t="0" r="0" b="0"/>
            <wp:docPr id="9581" name="Picture 9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" name="Picture 9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35E7" w14:textId="77777777" w:rsidR="00A37C51" w:rsidRDefault="00C92309">
      <w:pPr>
        <w:spacing w:after="65" w:line="259" w:lineRule="auto"/>
        <w:ind w:left="10" w:right="4" w:hanging="10"/>
        <w:jc w:val="right"/>
      </w:pPr>
      <w:r>
        <w:rPr>
          <w:sz w:val="24"/>
        </w:rPr>
        <w:t>nr ewid. działki graniczącej z działką drogową</w:t>
      </w:r>
      <w:r>
        <w:rPr>
          <w:noProof/>
        </w:rPr>
        <w:drawing>
          <wp:inline distT="0" distB="0" distL="0" distR="0" wp14:anchorId="1D29D061" wp14:editId="682BCAB0">
            <wp:extent cx="1304544" cy="24391"/>
            <wp:effectExtent l="0" t="0" r="0" b="0"/>
            <wp:docPr id="2913" name="Picture 2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" name="Picture 29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strona prawa / lewa*</w:t>
      </w:r>
    </w:p>
    <w:p w14:paraId="35A99CE2" w14:textId="77777777" w:rsidR="00A37C51" w:rsidRDefault="00C92309">
      <w:pPr>
        <w:numPr>
          <w:ilvl w:val="0"/>
          <w:numId w:val="1"/>
        </w:numPr>
        <w:spacing w:after="116" w:line="259" w:lineRule="auto"/>
        <w:ind w:left="330" w:right="0" w:hanging="283"/>
        <w:jc w:val="left"/>
      </w:pPr>
      <w:r>
        <w:rPr>
          <w:sz w:val="24"/>
        </w:rPr>
        <w:t>Ilość drzew do wycinki</w:t>
      </w:r>
      <w:r>
        <w:rPr>
          <w:noProof/>
        </w:rPr>
        <w:drawing>
          <wp:inline distT="0" distB="0" distL="0" distR="0" wp14:anchorId="730BBDA4" wp14:editId="24773883">
            <wp:extent cx="4066033" cy="27440"/>
            <wp:effectExtent l="0" t="0" r="0" b="0"/>
            <wp:docPr id="9583" name="Picture 9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" name="Picture 95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03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6C43" w14:textId="77777777" w:rsidR="00A37C51" w:rsidRDefault="00C92309">
      <w:pPr>
        <w:numPr>
          <w:ilvl w:val="0"/>
          <w:numId w:val="1"/>
        </w:numPr>
        <w:spacing w:after="113" w:line="259" w:lineRule="auto"/>
        <w:ind w:left="330" w:right="0" w:hanging="283"/>
        <w:jc w:val="left"/>
      </w:pPr>
      <w:r>
        <w:rPr>
          <w:sz w:val="24"/>
        </w:rPr>
        <w:t>Gatunek drzew</w:t>
      </w:r>
      <w:r>
        <w:rPr>
          <w:noProof/>
        </w:rPr>
        <w:drawing>
          <wp:inline distT="0" distB="0" distL="0" distR="0" wp14:anchorId="0CBFBDDA" wp14:editId="32E319E1">
            <wp:extent cx="4556761" cy="24391"/>
            <wp:effectExtent l="0" t="0" r="0" b="0"/>
            <wp:docPr id="9585" name="Picture 9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" name="Picture 95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6761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0EDF" w14:textId="77777777" w:rsidR="00A37C51" w:rsidRDefault="00C92309">
      <w:pPr>
        <w:numPr>
          <w:ilvl w:val="0"/>
          <w:numId w:val="1"/>
        </w:numPr>
        <w:spacing w:after="0" w:line="259" w:lineRule="auto"/>
        <w:ind w:left="330" w:right="0" w:hanging="28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64A3BB" wp14:editId="28EA125B">
                <wp:simplePos x="0" y="0"/>
                <wp:positionH relativeFrom="page">
                  <wp:posOffset>4255008</wp:posOffset>
                </wp:positionH>
                <wp:positionV relativeFrom="page">
                  <wp:posOffset>579285</wp:posOffset>
                </wp:positionV>
                <wp:extent cx="2319528" cy="6098"/>
                <wp:effectExtent l="0" t="0" r="0" b="0"/>
                <wp:wrapTopAndBottom/>
                <wp:docPr id="9602" name="Group 9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528" cy="6098"/>
                          <a:chOff x="0" y="0"/>
                          <a:chExt cx="2319528" cy="6098"/>
                        </a:xfrm>
                      </wpg:grpSpPr>
                      <wps:wsp>
                        <wps:cNvPr id="9601" name="Shape 9601"/>
                        <wps:cNvSpPr/>
                        <wps:spPr>
                          <a:xfrm>
                            <a:off x="0" y="0"/>
                            <a:ext cx="231952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528" h="6098">
                                <a:moveTo>
                                  <a:pt x="0" y="3049"/>
                                </a:moveTo>
                                <a:lnTo>
                                  <a:pt x="231952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02" style="width:182.64pt;height:0.480141pt;position:absolute;mso-position-horizontal-relative:page;mso-position-horizontal:absolute;margin-left:335.04pt;mso-position-vertical-relative:page;margin-top:45.613pt;" coordsize="23195,60">
                <v:shape id="Shape 9601" style="position:absolute;width:23195;height:60;left:0;top:0;" coordsize="2319528,6098" path="m0,3049l2319528,3049">
                  <v:stroke weight="0.48014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Obwód pni mierzony na wys. 130 cm od ziemi</w:t>
      </w:r>
      <w:r>
        <w:rPr>
          <w:noProof/>
        </w:rPr>
        <w:drawing>
          <wp:inline distT="0" distB="0" distL="0" distR="0" wp14:anchorId="36CEE33C" wp14:editId="39F034C9">
            <wp:extent cx="2621280" cy="24391"/>
            <wp:effectExtent l="0" t="0" r="0" b="0"/>
            <wp:docPr id="9587" name="Picture 9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" name="Picture 95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5443" w14:textId="77777777" w:rsidR="00A37C51" w:rsidRDefault="00C92309">
      <w:pPr>
        <w:spacing w:after="225" w:line="259" w:lineRule="auto"/>
        <w:ind w:left="3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25E181" wp14:editId="7B48ED92">
                <wp:extent cx="5507737" cy="6098"/>
                <wp:effectExtent l="0" t="0" r="0" b="0"/>
                <wp:docPr id="9604" name="Group 9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737" cy="6098"/>
                          <a:chOff x="0" y="0"/>
                          <a:chExt cx="5507737" cy="6098"/>
                        </a:xfrm>
                      </wpg:grpSpPr>
                      <wps:wsp>
                        <wps:cNvPr id="9603" name="Shape 9603"/>
                        <wps:cNvSpPr/>
                        <wps:spPr>
                          <a:xfrm>
                            <a:off x="0" y="0"/>
                            <a:ext cx="550773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7" h="6098">
                                <a:moveTo>
                                  <a:pt x="0" y="3049"/>
                                </a:moveTo>
                                <a:lnTo>
                                  <a:pt x="550773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04" style="width:433.68pt;height:0.480164pt;mso-position-horizontal-relative:char;mso-position-vertical-relative:line" coordsize="55077,60">
                <v:shape id="Shape 9603" style="position:absolute;width:55077;height:60;left:0;top:0;" coordsize="5507737,6098" path="m0,3049l5507737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323A3F" w14:textId="77777777" w:rsidR="00A37C51" w:rsidRDefault="00C92309">
      <w:pPr>
        <w:spacing w:after="0" w:line="330" w:lineRule="auto"/>
        <w:ind w:left="288" w:right="0" w:hanging="5"/>
        <w:jc w:val="left"/>
      </w:pPr>
      <w:r>
        <w:rPr>
          <w:sz w:val="24"/>
        </w:rPr>
        <w:t>(w przypadku drzew o pniu niższym niż 130 cm obwód należy mierzyć bezpośrednio pod koroną, a w przypadku drzewa wielopiennego - podać obwody wszystkich pni)</w:t>
      </w:r>
    </w:p>
    <w:p w14:paraId="27EDCA7F" w14:textId="77777777" w:rsidR="00C92309" w:rsidRPr="00C92309" w:rsidRDefault="00C92309" w:rsidP="00C92309">
      <w:pPr>
        <w:numPr>
          <w:ilvl w:val="0"/>
          <w:numId w:val="1"/>
        </w:numPr>
        <w:spacing w:after="0" w:line="360" w:lineRule="auto"/>
        <w:ind w:left="330" w:right="0" w:hanging="283"/>
        <w:jc w:val="left"/>
      </w:pPr>
      <w:r>
        <w:rPr>
          <w:sz w:val="24"/>
        </w:rPr>
        <w:t>Przyczyna usunięcia drzew …………………………………………………………………</w:t>
      </w:r>
    </w:p>
    <w:p w14:paraId="20E9BA88" w14:textId="0C8CABEE" w:rsidR="00C92309" w:rsidRDefault="00C92309" w:rsidP="00C92309">
      <w:pPr>
        <w:spacing w:after="0" w:line="360" w:lineRule="auto"/>
        <w:ind w:left="33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C833C" w14:textId="03853A05" w:rsidR="00C92309" w:rsidRDefault="00C92309" w:rsidP="00C92309">
      <w:pPr>
        <w:pStyle w:val="Akapitzlist"/>
        <w:numPr>
          <w:ilvl w:val="0"/>
          <w:numId w:val="1"/>
        </w:numPr>
        <w:spacing w:after="0" w:line="360" w:lineRule="auto"/>
        <w:ind w:right="0"/>
        <w:jc w:val="left"/>
        <w:rPr>
          <w:sz w:val="24"/>
        </w:rPr>
      </w:pPr>
      <w:r>
        <w:rPr>
          <w:sz w:val="24"/>
        </w:rPr>
        <w:t>Uwagi ……………………………………………………………………………………….</w:t>
      </w:r>
    </w:p>
    <w:p w14:paraId="290F8718" w14:textId="50036005" w:rsidR="00C92309" w:rsidRDefault="00C92309" w:rsidP="00C92309">
      <w:pPr>
        <w:pStyle w:val="Akapitzlist"/>
        <w:spacing w:after="0" w:line="360" w:lineRule="auto"/>
        <w:ind w:left="331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77D54" w14:textId="77777777" w:rsidR="00C92309" w:rsidRPr="00C92309" w:rsidRDefault="00C92309" w:rsidP="00C92309">
      <w:pPr>
        <w:pStyle w:val="Akapitzlist"/>
        <w:spacing w:after="0" w:line="360" w:lineRule="auto"/>
        <w:ind w:left="331" w:right="0" w:firstLine="0"/>
        <w:jc w:val="left"/>
        <w:rPr>
          <w:sz w:val="24"/>
        </w:rPr>
      </w:pPr>
    </w:p>
    <w:p w14:paraId="7FCF90A1" w14:textId="77777777" w:rsidR="00A37C51" w:rsidRDefault="00C92309">
      <w:pPr>
        <w:spacing w:after="91" w:line="259" w:lineRule="auto"/>
        <w:ind w:left="6106" w:right="-1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CD1676" wp14:editId="35E39BE9">
                <wp:extent cx="1868424" cy="6098"/>
                <wp:effectExtent l="0" t="0" r="0" b="0"/>
                <wp:docPr id="9618" name="Group 9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424" cy="6098"/>
                          <a:chOff x="0" y="0"/>
                          <a:chExt cx="1868424" cy="6098"/>
                        </a:xfrm>
                      </wpg:grpSpPr>
                      <wps:wsp>
                        <wps:cNvPr id="9617" name="Shape 9617"/>
                        <wps:cNvSpPr/>
                        <wps:spPr>
                          <a:xfrm>
                            <a:off x="0" y="0"/>
                            <a:ext cx="18684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424" h="6098">
                                <a:moveTo>
                                  <a:pt x="0" y="3049"/>
                                </a:moveTo>
                                <a:lnTo>
                                  <a:pt x="18684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18" style="width:147.12pt;height:0.480164pt;mso-position-horizontal-relative:char;mso-position-vertical-relative:line" coordsize="18684,60">
                <v:shape id="Shape 9617" style="position:absolute;width:18684;height:60;left:0;top:0;" coordsize="1868424,6098" path="m0,3049l186842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EC74BC" w14:textId="77777777" w:rsidR="00A37C51" w:rsidRDefault="00C92309">
      <w:pPr>
        <w:spacing w:after="666" w:line="259" w:lineRule="auto"/>
        <w:ind w:left="0" w:right="595" w:firstLine="0"/>
        <w:jc w:val="right"/>
      </w:pPr>
      <w:r>
        <w:rPr>
          <w:sz w:val="22"/>
        </w:rPr>
        <w:t>podpis wnioskodawcy</w:t>
      </w:r>
    </w:p>
    <w:p w14:paraId="02474111" w14:textId="03AB3496" w:rsidR="00A37C51" w:rsidRDefault="00C92309">
      <w:pPr>
        <w:spacing w:after="3" w:line="259" w:lineRule="auto"/>
        <w:ind w:left="0" w:right="0" w:hanging="10"/>
        <w:jc w:val="left"/>
        <w:rPr>
          <w:sz w:val="22"/>
        </w:rPr>
      </w:pPr>
      <w:r>
        <w:rPr>
          <w:sz w:val="22"/>
        </w:rPr>
        <w:t>* niepotrzebne skreślić</w:t>
      </w:r>
      <w:r>
        <w:rPr>
          <w:noProof/>
        </w:rPr>
        <w:drawing>
          <wp:inline distT="0" distB="0" distL="0" distR="0" wp14:anchorId="77E11AF9" wp14:editId="11D4C0CA">
            <wp:extent cx="3048" cy="3049"/>
            <wp:effectExtent l="0" t="0" r="0" b="0"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D0142" w14:textId="3FF6259B" w:rsidR="00C92309" w:rsidRDefault="00C92309">
      <w:pPr>
        <w:spacing w:after="3" w:line="259" w:lineRule="auto"/>
        <w:ind w:left="0" w:right="0" w:hanging="10"/>
        <w:jc w:val="left"/>
        <w:rPr>
          <w:sz w:val="22"/>
        </w:rPr>
      </w:pPr>
    </w:p>
    <w:p w14:paraId="5E66783A" w14:textId="77777777" w:rsidR="00C92309" w:rsidRPr="00C92309" w:rsidRDefault="00C92309" w:rsidP="00C92309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16"/>
          <w:szCs w:val="16"/>
        </w:rPr>
      </w:pPr>
      <w:r w:rsidRPr="00C92309">
        <w:rPr>
          <w:rStyle w:val="Pogrubienie"/>
          <w:sz w:val="16"/>
          <w:szCs w:val="16"/>
        </w:rPr>
        <w:lastRenderedPageBreak/>
        <w:t>KLAUZULA INFORMACYJNA</w:t>
      </w:r>
      <w:r w:rsidRPr="00C92309">
        <w:rPr>
          <w:b/>
          <w:bCs/>
          <w:sz w:val="16"/>
          <w:szCs w:val="16"/>
        </w:rPr>
        <w:br/>
      </w:r>
      <w:r w:rsidRPr="00C92309">
        <w:rPr>
          <w:rStyle w:val="Pogrubienie"/>
          <w:sz w:val="16"/>
          <w:szCs w:val="16"/>
        </w:rPr>
        <w:t> </w:t>
      </w:r>
      <w:r w:rsidRPr="00C92309">
        <w:rPr>
          <w:b/>
          <w:iCs/>
          <w:sz w:val="16"/>
          <w:szCs w:val="16"/>
        </w:rPr>
        <w:t>Organizacja przyjmowania i rozpatrywania skarg i wniosków</w:t>
      </w:r>
      <w:r w:rsidRPr="00C92309">
        <w:rPr>
          <w:b/>
          <w:bCs/>
          <w:sz w:val="16"/>
          <w:szCs w:val="16"/>
        </w:rPr>
        <w:br/>
      </w:r>
    </w:p>
    <w:p w14:paraId="1C1F26E2" w14:textId="77777777" w:rsidR="00C92309" w:rsidRPr="00C92309" w:rsidRDefault="00C92309" w:rsidP="00C92309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C92309" w:rsidRPr="00C92309" w14:paraId="5477E705" w14:textId="77777777" w:rsidTr="009E7E95">
        <w:tc>
          <w:tcPr>
            <w:tcW w:w="9356" w:type="dxa"/>
            <w:gridSpan w:val="2"/>
            <w:shd w:val="clear" w:color="auto" w:fill="auto"/>
          </w:tcPr>
          <w:p w14:paraId="72236F76" w14:textId="77777777" w:rsidR="00C92309" w:rsidRPr="00C92309" w:rsidRDefault="00C92309" w:rsidP="009E7E9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C92309">
              <w:rPr>
                <w:sz w:val="16"/>
                <w:szCs w:val="16"/>
              </w:rPr>
              <w:t>Na podstawie art. 13 ust. 1 i 2 r</w:t>
            </w:r>
            <w:r w:rsidRPr="00C92309">
              <w:rPr>
                <w:sz w:val="16"/>
                <w:szCs w:val="16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C92309">
              <w:rPr>
                <w:sz w:val="16"/>
                <w:szCs w:val="16"/>
                <w:shd w:val="clear" w:color="auto" w:fill="FFFFFF"/>
              </w:rPr>
              <w:t>Dz.Urz</w:t>
            </w:r>
            <w:proofErr w:type="spellEnd"/>
            <w:r w:rsidRPr="00C92309">
              <w:rPr>
                <w:sz w:val="16"/>
                <w:szCs w:val="16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C92309">
              <w:rPr>
                <w:sz w:val="16"/>
                <w:szCs w:val="16"/>
                <w:shd w:val="clear" w:color="auto" w:fill="FFFFFF"/>
              </w:rPr>
              <w:t>Dz.Urz</w:t>
            </w:r>
            <w:proofErr w:type="spellEnd"/>
            <w:r w:rsidRPr="00C92309">
              <w:rPr>
                <w:sz w:val="16"/>
                <w:szCs w:val="16"/>
                <w:shd w:val="clear" w:color="auto" w:fill="FFFFFF"/>
              </w:rPr>
              <w:t>. UE L 127 z 23 maja 2018 r., str. 2)</w:t>
            </w:r>
            <w:r w:rsidRPr="00C92309">
              <w:rPr>
                <w:sz w:val="16"/>
                <w:szCs w:val="16"/>
              </w:rPr>
              <w:t xml:space="preserve"> – zwanego dalej jako RODO informujemy, że:</w:t>
            </w:r>
          </w:p>
        </w:tc>
      </w:tr>
      <w:tr w:rsidR="00C92309" w:rsidRPr="00C92309" w14:paraId="591D758F" w14:textId="77777777" w:rsidTr="009E7E95">
        <w:tc>
          <w:tcPr>
            <w:tcW w:w="4820" w:type="dxa"/>
            <w:shd w:val="clear" w:color="auto" w:fill="auto"/>
          </w:tcPr>
          <w:p w14:paraId="16E68D0D" w14:textId="77777777" w:rsidR="00C92309" w:rsidRPr="00C92309" w:rsidRDefault="00C92309" w:rsidP="009E7E95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C92309">
              <w:rPr>
                <w:sz w:val="16"/>
                <w:szCs w:val="16"/>
              </w:rPr>
              <w:t xml:space="preserve">Administratorem danych osobowych jest Zarząd Dróg Powiatowych w Wąbrzeźnie reprezentowany przez Kierownika. Możesz się z nim kontaktować w następujący sposób: listownie na adres siedziby: </w:t>
            </w:r>
          </w:p>
          <w:p w14:paraId="25BDE438" w14:textId="77777777" w:rsidR="00C92309" w:rsidRPr="00C92309" w:rsidRDefault="00C92309" w:rsidP="009E7E95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C92309">
              <w:rPr>
                <w:sz w:val="16"/>
                <w:szCs w:val="16"/>
              </w:rPr>
              <w:t>ul. 1 Maja 61, 87-200 Wąbrzeźno.</w:t>
            </w:r>
          </w:p>
          <w:p w14:paraId="00E9108A" w14:textId="77777777" w:rsidR="00C92309" w:rsidRPr="00C92309" w:rsidRDefault="00C92309" w:rsidP="009E7E95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C92309">
              <w:rPr>
                <w:sz w:val="16"/>
                <w:szCs w:val="16"/>
              </w:rPr>
              <w:t>e-mail:  zdp@wabrzezno.pl</w:t>
            </w:r>
          </w:p>
          <w:p w14:paraId="082C2998" w14:textId="77777777" w:rsidR="00C92309" w:rsidRPr="00C92309" w:rsidRDefault="00C92309" w:rsidP="009E7E95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C92309">
              <w:rPr>
                <w:sz w:val="16"/>
                <w:szCs w:val="16"/>
              </w:rPr>
              <w:t>telefonicznie: 56 687 13 79</w:t>
            </w:r>
          </w:p>
        </w:tc>
        <w:tc>
          <w:tcPr>
            <w:tcW w:w="4536" w:type="dxa"/>
            <w:shd w:val="clear" w:color="auto" w:fill="auto"/>
          </w:tcPr>
          <w:p w14:paraId="21446D2F" w14:textId="77777777" w:rsidR="00C92309" w:rsidRPr="00C92309" w:rsidRDefault="00C92309" w:rsidP="009E7E9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C92309">
              <w:rPr>
                <w:sz w:val="16"/>
                <w:szCs w:val="16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5A33CA19" w14:textId="77777777" w:rsidR="00C92309" w:rsidRPr="00C92309" w:rsidRDefault="00C92309" w:rsidP="00C92309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</w:p>
    <w:p w14:paraId="0FDD0CD5" w14:textId="77777777" w:rsidR="00C92309" w:rsidRPr="00C92309" w:rsidRDefault="00C92309" w:rsidP="00C9230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Twoje dane osobowe na podstawie:</w:t>
      </w:r>
    </w:p>
    <w:p w14:paraId="2E420280" w14:textId="77777777" w:rsidR="00C92309" w:rsidRPr="00C92309" w:rsidRDefault="00C92309" w:rsidP="00C92309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C92309">
        <w:rPr>
          <w:sz w:val="16"/>
          <w:szCs w:val="16"/>
        </w:rPr>
        <w:t xml:space="preserve">art. 6 ust. 1 lit c   RODO oraz ustawy z dnia 14 czerwca 1960 r. </w:t>
      </w:r>
      <w:r w:rsidRPr="00C92309">
        <w:rPr>
          <w:iCs/>
          <w:sz w:val="16"/>
          <w:szCs w:val="16"/>
          <w:shd w:val="clear" w:color="auto" w:fill="FFFFFF"/>
        </w:rPr>
        <w:t xml:space="preserve">Kodeks postępowania administracyjnego, </w:t>
      </w:r>
      <w:r w:rsidRPr="00C92309">
        <w:rPr>
          <w:sz w:val="16"/>
          <w:szCs w:val="16"/>
        </w:rPr>
        <w:t>p</w:t>
      </w:r>
      <w:r w:rsidRPr="00C92309">
        <w:rPr>
          <w:iCs/>
          <w:sz w:val="16"/>
          <w:szCs w:val="16"/>
          <w:shd w:val="clear" w:color="auto" w:fill="FFFFFF"/>
        </w:rPr>
        <w:t>rzetwarzanie będą w celu wypełnienia obowiązku prawnego ciążącego na administratorze – rozpatrzenia skargi lub wniosku,</w:t>
      </w:r>
    </w:p>
    <w:p w14:paraId="3566A80A" w14:textId="77777777" w:rsidR="00C92309" w:rsidRPr="00C92309" w:rsidRDefault="00C92309" w:rsidP="00C92309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inne,</w:t>
      </w:r>
    </w:p>
    <w:p w14:paraId="3E4962AC" w14:textId="77777777" w:rsidR="00C92309" w:rsidRPr="00C92309" w:rsidRDefault="00C92309" w:rsidP="00C92309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w zakresie gdy podasz dane wrażliwe, którymi są: pochodzenie rasowe lub etniczne, poglądy polityczne, przekonania religijne lub światopoglądowe, przynależność do związków zawodowych, dane genetyczne, dane biometryczne w celu jednoznacznego zidentyfikowania osoby fizycznej lub danych dotyczące zdrowia, seksualności lub orientacji seksualnej przetwarzanie odbywać się będzie na podstawie twojej zgody tj. art. 9 ust. 2 lit a RODO</w:t>
      </w:r>
    </w:p>
    <w:p w14:paraId="205B2E90" w14:textId="77777777" w:rsidR="00C92309" w:rsidRPr="00C92309" w:rsidRDefault="00C92309" w:rsidP="00C9230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 xml:space="preserve">Twoje dane osobowe administrator może ujawniać odbiorcom, którymi są m.in.: podmioty świadczące usługi telekomunikacyjne, pocztowe, radcowie prawni,  podmioty kontrolujące administratora  oraz inne podmioty uprawnione do uzyskania Twoich danych osobowych, ale wyłącznie na podstawie obowiązujących przepisów. </w:t>
      </w:r>
    </w:p>
    <w:p w14:paraId="65160820" w14:textId="77777777" w:rsidR="00C92309" w:rsidRPr="00C92309" w:rsidRDefault="00C92309" w:rsidP="00C92309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C92309">
        <w:rPr>
          <w:sz w:val="16"/>
          <w:szCs w:val="16"/>
        </w:rPr>
        <w:t xml:space="preserve">Twoja dane osobowe także będą ujawnione pracownikom i współpracownikom administratora w zakresie niezbędnym do wykonywania przez nich obowiązków. </w:t>
      </w:r>
    </w:p>
    <w:p w14:paraId="1942AE36" w14:textId="77777777" w:rsidR="00C92309" w:rsidRPr="00C92309" w:rsidRDefault="00C92309" w:rsidP="00C92309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C92309">
        <w:rPr>
          <w:sz w:val="16"/>
          <w:szCs w:val="16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2E220763" w14:textId="77777777" w:rsidR="00C92309" w:rsidRPr="00C92309" w:rsidRDefault="00C92309" w:rsidP="00C9230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Dane osobowe przetwarzane będą do czasu istnienia podstawy do ich przetwarzania, w tym również przez okres przewidziany w przepisach dotyczących przechowywania i archiwizacji tj.:</w:t>
      </w:r>
    </w:p>
    <w:p w14:paraId="6A823C86" w14:textId="77777777" w:rsidR="00C92309" w:rsidRPr="00C92309" w:rsidRDefault="00C92309" w:rsidP="00C92309">
      <w:pPr>
        <w:pStyle w:val="ng-scope"/>
        <w:numPr>
          <w:ilvl w:val="0"/>
          <w:numId w:val="11"/>
        </w:numPr>
        <w:spacing w:before="0" w:beforeAutospacing="0" w:after="0" w:afterAutospacing="0"/>
        <w:jc w:val="both"/>
        <w:rPr>
          <w:sz w:val="16"/>
          <w:szCs w:val="16"/>
        </w:rPr>
      </w:pPr>
      <w:r w:rsidRPr="00C92309">
        <w:rPr>
          <w:sz w:val="16"/>
          <w:szCs w:val="16"/>
        </w:rPr>
        <w:t xml:space="preserve">zgodnie z Rozporządzeniem Prezesa RM z dnia 18 stycznia 2011 r. w sprawie instrukcji kancelaryjnej jednolitych rzeczowych wykazów akt oraz instrukcji w sprawie organizacji i zakresu działania archiwów zakładowych (Dz.U. 2011 nr 14 poz. 67 z późn. zm.)  są materiałem archiwalnym przechowywanym wieczyście,  </w:t>
      </w:r>
      <w:bookmarkStart w:id="0" w:name="_Hlk5110051"/>
    </w:p>
    <w:p w14:paraId="2158DF89" w14:textId="77777777" w:rsidR="00C92309" w:rsidRPr="00C92309" w:rsidRDefault="00C92309" w:rsidP="00C92309">
      <w:pPr>
        <w:pStyle w:val="ng-scope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 w:rsidRPr="00C92309">
        <w:rPr>
          <w:sz w:val="16"/>
          <w:szCs w:val="16"/>
        </w:rPr>
        <w:t>do przedawnienia roszczeń,</w:t>
      </w:r>
    </w:p>
    <w:bookmarkEnd w:id="0"/>
    <w:p w14:paraId="69845219" w14:textId="77777777" w:rsidR="00C92309" w:rsidRPr="00C92309" w:rsidRDefault="00C92309" w:rsidP="00C92309">
      <w:pPr>
        <w:pStyle w:val="ng-scope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 w:rsidRPr="00C92309">
        <w:rPr>
          <w:sz w:val="16"/>
          <w:szCs w:val="16"/>
        </w:rPr>
        <w:t>w zakresie danych, gdzie wyraziłeś zgodę na ich przetwarzanie, do czasu cofnięcie zgody.</w:t>
      </w:r>
    </w:p>
    <w:p w14:paraId="144E864A" w14:textId="77777777" w:rsidR="00C92309" w:rsidRPr="00C92309" w:rsidRDefault="00C92309" w:rsidP="00C9230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W związku z przetwarzaniem danych osobowych przez Administratora masz prawo do:</w:t>
      </w:r>
    </w:p>
    <w:p w14:paraId="23828C5E" w14:textId="77777777" w:rsidR="00C92309" w:rsidRPr="00C92309" w:rsidRDefault="00C92309" w:rsidP="00C9230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 xml:space="preserve">dostępu do treści danych  na podstawie art. 15 RODO, przy czym prawo dostępu do wszelkich informacji o źródle danych (art. 15 ust. 1 lit. g RODO) w stosunku do stron i uczestników postępowania nie ma zastosowania; </w:t>
      </w:r>
    </w:p>
    <w:p w14:paraId="624FB090" w14:textId="77777777" w:rsidR="00C92309" w:rsidRPr="00C92309" w:rsidRDefault="00C92309" w:rsidP="00C9230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sprostowania danych na podstawie art. 16 RODO;</w:t>
      </w:r>
    </w:p>
    <w:p w14:paraId="263569EB" w14:textId="77777777" w:rsidR="00C92309" w:rsidRPr="00C92309" w:rsidRDefault="00C92309" w:rsidP="00C9230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usunięcia danych na podstawie art. 17 RODO jeżeli:</w:t>
      </w:r>
    </w:p>
    <w:p w14:paraId="6A2D1B89" w14:textId="77777777" w:rsidR="00C92309" w:rsidRPr="00C92309" w:rsidRDefault="00C92309" w:rsidP="00C92309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843" w:right="0" w:hanging="141"/>
        <w:jc w:val="left"/>
        <w:rPr>
          <w:sz w:val="16"/>
          <w:szCs w:val="16"/>
        </w:rPr>
      </w:pPr>
      <w:r w:rsidRPr="00C92309">
        <w:rPr>
          <w:sz w:val="16"/>
          <w:szCs w:val="16"/>
        </w:rPr>
        <w:t>wycofasz zgodę na przetwarzanie danych osobowych;</w:t>
      </w:r>
    </w:p>
    <w:p w14:paraId="5F863554" w14:textId="77777777" w:rsidR="00C92309" w:rsidRPr="00C92309" w:rsidRDefault="00C92309" w:rsidP="00C92309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985" w:right="0" w:hanging="284"/>
        <w:rPr>
          <w:sz w:val="16"/>
          <w:szCs w:val="16"/>
        </w:rPr>
      </w:pPr>
      <w:r w:rsidRPr="00C92309">
        <w:rPr>
          <w:sz w:val="16"/>
          <w:szCs w:val="16"/>
        </w:rPr>
        <w:t>dane osobowe przestaną być niezbędne do celów, w których zostały zebrane lub w których były przetwarzane;</w:t>
      </w:r>
    </w:p>
    <w:p w14:paraId="3AB8BA32" w14:textId="77777777" w:rsidR="00C92309" w:rsidRPr="00C92309" w:rsidRDefault="00C92309" w:rsidP="00C92309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985" w:right="0" w:hanging="284"/>
        <w:rPr>
          <w:sz w:val="16"/>
          <w:szCs w:val="16"/>
        </w:rPr>
      </w:pPr>
      <w:r w:rsidRPr="00C92309">
        <w:rPr>
          <w:sz w:val="16"/>
          <w:szCs w:val="16"/>
        </w:rPr>
        <w:t>dane są przetwarzane niezgodnie z prawem;</w:t>
      </w:r>
    </w:p>
    <w:p w14:paraId="5BCBF278" w14:textId="77777777" w:rsidR="00C92309" w:rsidRPr="00C92309" w:rsidRDefault="00C92309" w:rsidP="00C9230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ograniczenia przetwarzania danych  na podstawie art. 18 RODO jeżeli:</w:t>
      </w:r>
    </w:p>
    <w:p w14:paraId="3A21CB6C" w14:textId="77777777" w:rsidR="00C92309" w:rsidRPr="00C92309" w:rsidRDefault="00C92309" w:rsidP="00C9230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osoba, której dane dotyczą, kwestionuje prawidłowość danych osobowych;</w:t>
      </w:r>
    </w:p>
    <w:p w14:paraId="3D85C24E" w14:textId="77777777" w:rsidR="00C92309" w:rsidRPr="00C92309" w:rsidRDefault="00C92309" w:rsidP="00C9230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4F7BFC88" w14:textId="77777777" w:rsidR="00C92309" w:rsidRPr="00C92309" w:rsidRDefault="00C92309" w:rsidP="00C9230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6293D135" w14:textId="77777777" w:rsidR="00C92309" w:rsidRPr="00C92309" w:rsidRDefault="00C92309" w:rsidP="00C9230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C92309">
        <w:rPr>
          <w:sz w:val="16"/>
          <w:szCs w:val="16"/>
        </w:rPr>
        <w:t xml:space="preserve">osoba, której dane dotyczą, wniosła sprzeciw wobec przetwarzania – do czasu stwierdzenia, czy prawnie uzasadnione podstawy po stronie administratora są nadrzędne wobec podstaw sprzeciwu osoby, której dane dotyczą;  </w:t>
      </w:r>
    </w:p>
    <w:p w14:paraId="5BCDDC5B" w14:textId="77777777" w:rsidR="00C92309" w:rsidRPr="00C92309" w:rsidRDefault="00C92309" w:rsidP="00C9230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wystąpienie z żądaniem ograniczenia przetwarzania nie wpływa na tok i przebieg postepowania.</w:t>
      </w:r>
    </w:p>
    <w:p w14:paraId="038B83CD" w14:textId="77777777" w:rsidR="00C92309" w:rsidRPr="00C92309" w:rsidRDefault="00C92309" w:rsidP="00C92309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cofnięcia zgody w dowolnym momencie. Cofnięcie zgody nie wpływa na przetwarzanie danych dokonywane przez administratora  przed jej cofnięciem.</w:t>
      </w:r>
    </w:p>
    <w:p w14:paraId="1A4C02CD" w14:textId="77777777" w:rsidR="00C92309" w:rsidRPr="00C92309" w:rsidRDefault="00C92309" w:rsidP="00C9230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Podanie Twoich danych:</w:t>
      </w:r>
    </w:p>
    <w:p w14:paraId="71143635" w14:textId="77777777" w:rsidR="00C92309" w:rsidRPr="00C92309" w:rsidRDefault="00C92309" w:rsidP="00C92309">
      <w:pPr>
        <w:pStyle w:val="ng-scop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Chars="450" w:left="1257" w:hanging="357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2F7070E3" w14:textId="77777777" w:rsidR="00C92309" w:rsidRPr="00C92309" w:rsidRDefault="00C92309" w:rsidP="00C92309">
      <w:pPr>
        <w:pStyle w:val="ng-scop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Chars="450" w:left="1257" w:hanging="357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jest  dobrowolne i odbywa się na podstawie Twojej zgody, która może być cofnięta w dowolnym momencie</w:t>
      </w:r>
    </w:p>
    <w:p w14:paraId="07A78205" w14:textId="77777777" w:rsidR="00C92309" w:rsidRPr="00C92309" w:rsidRDefault="00C92309" w:rsidP="00C9230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C92309">
        <w:rPr>
          <w:sz w:val="16"/>
          <w:szCs w:val="16"/>
        </w:rPr>
        <w:t>Przysługuje Ci także skarga do organu do organu nadzorczego - Prezesa Urzędu Ochrony Danych Osobowych – 00-193 Warszawa ul. Stawki 2, gdy uznasz, iż przetwarzanie Twoich danych osobowych narusza przepisy ogólnego rozporządzenia o ochronie danych osobowych z dnia 27 kwietnia 2016 r.</w:t>
      </w:r>
    </w:p>
    <w:p w14:paraId="4033AD38" w14:textId="77777777" w:rsidR="00C92309" w:rsidRPr="00C92309" w:rsidRDefault="00C92309" w:rsidP="00C92309">
      <w:pPr>
        <w:pStyle w:val="Akapitzlist"/>
        <w:numPr>
          <w:ilvl w:val="0"/>
          <w:numId w:val="7"/>
        </w:numPr>
        <w:spacing w:after="0" w:line="240" w:lineRule="auto"/>
        <w:ind w:left="567" w:right="0" w:hanging="283"/>
        <w:rPr>
          <w:sz w:val="16"/>
          <w:szCs w:val="16"/>
        </w:rPr>
      </w:pPr>
      <w:r w:rsidRPr="00C92309">
        <w:rPr>
          <w:sz w:val="16"/>
          <w:szCs w:val="16"/>
        </w:rPr>
        <w:t>Twoje dane nie podlegają zautomatyzowanemu podejmowaniu decyzji, w tym również w formie profilowania.</w:t>
      </w:r>
    </w:p>
    <w:p w14:paraId="1989080D" w14:textId="77777777" w:rsidR="00C92309" w:rsidRPr="00C92309" w:rsidRDefault="00C92309" w:rsidP="00C92309">
      <w:pPr>
        <w:pStyle w:val="Akapitzlist"/>
        <w:numPr>
          <w:ilvl w:val="0"/>
          <w:numId w:val="7"/>
        </w:numPr>
        <w:spacing w:after="0" w:line="240" w:lineRule="auto"/>
        <w:ind w:left="567" w:right="0" w:hanging="283"/>
        <w:rPr>
          <w:sz w:val="16"/>
          <w:szCs w:val="16"/>
        </w:rPr>
      </w:pPr>
      <w:r w:rsidRPr="00C92309">
        <w:rPr>
          <w:sz w:val="16"/>
          <w:szCs w:val="16"/>
        </w:rPr>
        <w:t>Administrator nie przekazuje danych osobowych do państwa trzeciego lub organizacji międzynarodowych.</w:t>
      </w:r>
    </w:p>
    <w:p w14:paraId="390691DF" w14:textId="77777777" w:rsidR="00C92309" w:rsidRPr="007B45B6" w:rsidRDefault="00C92309" w:rsidP="00C92309">
      <w:pPr>
        <w:spacing w:after="0" w:line="360" w:lineRule="auto"/>
        <w:rPr>
          <w:sz w:val="18"/>
          <w:szCs w:val="18"/>
        </w:rPr>
      </w:pPr>
    </w:p>
    <w:p w14:paraId="610D82F9" w14:textId="77777777" w:rsidR="00C92309" w:rsidRDefault="00C92309">
      <w:pPr>
        <w:spacing w:after="3" w:line="259" w:lineRule="auto"/>
        <w:ind w:left="0" w:right="0" w:hanging="10"/>
        <w:jc w:val="left"/>
      </w:pPr>
    </w:p>
    <w:sectPr w:rsidR="00C92309">
      <w:pgSz w:w="11904" w:h="16838"/>
      <w:pgMar w:top="1008" w:right="1478" w:bottom="1628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5A4"/>
    <w:multiLevelType w:val="hybridMultilevel"/>
    <w:tmpl w:val="C43EF6A6"/>
    <w:lvl w:ilvl="0" w:tplc="04150011">
      <w:start w:val="1"/>
      <w:numFmt w:val="decimal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20981B08"/>
    <w:multiLevelType w:val="hybridMultilevel"/>
    <w:tmpl w:val="DC5C6AAE"/>
    <w:lvl w:ilvl="0" w:tplc="F0B60EF6">
      <w:start w:val="1"/>
      <w:numFmt w:val="decimal"/>
      <w:suff w:val="space"/>
      <w:lvlText w:val="%1)"/>
      <w:lvlJc w:val="left"/>
      <w:pPr>
        <w:ind w:left="357" w:hanging="300"/>
      </w:pPr>
      <w:rPr>
        <w:rFonts w:hint="default"/>
      </w:rPr>
    </w:lvl>
    <w:lvl w:ilvl="1" w:tplc="A4FCD26C">
      <w:start w:val="1"/>
      <w:numFmt w:val="decimal"/>
      <w:suff w:val="space"/>
      <w:lvlText w:val="%2)"/>
      <w:lvlJc w:val="left"/>
      <w:pPr>
        <w:ind w:left="709" w:hanging="199"/>
      </w:pPr>
      <w:rPr>
        <w:rFonts w:hint="default"/>
      </w:rPr>
    </w:lvl>
    <w:lvl w:ilvl="2" w:tplc="127449FE">
      <w:start w:val="1"/>
      <w:numFmt w:val="lowerLetter"/>
      <w:suff w:val="space"/>
      <w:lvlText w:val="%3)"/>
      <w:lvlJc w:val="left"/>
      <w:pPr>
        <w:ind w:left="936" w:hanging="19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5C81"/>
    <w:multiLevelType w:val="hybridMultilevel"/>
    <w:tmpl w:val="4EDCE528"/>
    <w:lvl w:ilvl="0" w:tplc="12B057D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4EB3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33A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2B46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4C44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A5BD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06C0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2C76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0448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2911537"/>
    <w:multiLevelType w:val="hybridMultilevel"/>
    <w:tmpl w:val="369434FC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34B25F76"/>
    <w:multiLevelType w:val="hybridMultilevel"/>
    <w:tmpl w:val="EFAC5970"/>
    <w:lvl w:ilvl="0" w:tplc="7A3E0742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4720A">
      <w:start w:val="1"/>
      <w:numFmt w:val="lowerLetter"/>
      <w:lvlText w:val="%2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81050">
      <w:start w:val="1"/>
      <w:numFmt w:val="lowerRoman"/>
      <w:lvlText w:val="%3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248A6">
      <w:start w:val="1"/>
      <w:numFmt w:val="decimal"/>
      <w:lvlText w:val="%4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0A584">
      <w:start w:val="1"/>
      <w:numFmt w:val="lowerLetter"/>
      <w:lvlText w:val="%5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C54C8">
      <w:start w:val="1"/>
      <w:numFmt w:val="lowerRoman"/>
      <w:lvlText w:val="%6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E322E">
      <w:start w:val="1"/>
      <w:numFmt w:val="decimal"/>
      <w:lvlText w:val="%7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C71B6">
      <w:start w:val="1"/>
      <w:numFmt w:val="lowerLetter"/>
      <w:lvlText w:val="%8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00278">
      <w:start w:val="1"/>
      <w:numFmt w:val="lowerRoman"/>
      <w:lvlText w:val="%9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814C6"/>
    <w:multiLevelType w:val="hybridMultilevel"/>
    <w:tmpl w:val="32D472E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A62F3"/>
    <w:multiLevelType w:val="hybridMultilevel"/>
    <w:tmpl w:val="B9FA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7EDE70E3"/>
    <w:multiLevelType w:val="hybridMultilevel"/>
    <w:tmpl w:val="F98C222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181774587">
    <w:abstractNumId w:val="2"/>
  </w:num>
  <w:num w:numId="2" w16cid:durableId="721907574">
    <w:abstractNumId w:val="5"/>
  </w:num>
  <w:num w:numId="3" w16cid:durableId="1414277399">
    <w:abstractNumId w:val="12"/>
  </w:num>
  <w:num w:numId="4" w16cid:durableId="1195650376">
    <w:abstractNumId w:val="10"/>
  </w:num>
  <w:num w:numId="5" w16cid:durableId="567884471">
    <w:abstractNumId w:val="4"/>
  </w:num>
  <w:num w:numId="6" w16cid:durableId="837772055">
    <w:abstractNumId w:val="7"/>
  </w:num>
  <w:num w:numId="7" w16cid:durableId="1777601739">
    <w:abstractNumId w:val="1"/>
  </w:num>
  <w:num w:numId="8" w16cid:durableId="172884568">
    <w:abstractNumId w:val="8"/>
  </w:num>
  <w:num w:numId="9" w16cid:durableId="697701024">
    <w:abstractNumId w:val="6"/>
  </w:num>
  <w:num w:numId="10" w16cid:durableId="675693383">
    <w:abstractNumId w:val="3"/>
  </w:num>
  <w:num w:numId="11" w16cid:durableId="1221793667">
    <w:abstractNumId w:val="11"/>
  </w:num>
  <w:num w:numId="12" w16cid:durableId="1105808862">
    <w:abstractNumId w:val="9"/>
  </w:num>
  <w:num w:numId="13" w16cid:durableId="1773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51"/>
    <w:rsid w:val="00A37C51"/>
    <w:rsid w:val="00C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1CB4"/>
  <w15:docId w15:val="{46FBCE30-D986-48BD-84A8-5C9DA9CE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47" w:lineRule="auto"/>
      <w:ind w:left="3351" w:right="3010" w:hanging="35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0"/>
      <w:ind w:left="77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Akapitzlist">
    <w:name w:val="List Paragraph"/>
    <w:basedOn w:val="Normalny"/>
    <w:uiPriority w:val="34"/>
    <w:qFormat/>
    <w:rsid w:val="00C92309"/>
    <w:pPr>
      <w:ind w:left="720"/>
      <w:contextualSpacing/>
    </w:pPr>
  </w:style>
  <w:style w:type="paragraph" w:customStyle="1" w:styleId="ng-scope">
    <w:name w:val="ng-scope"/>
    <w:basedOn w:val="Normalny"/>
    <w:rsid w:val="00C9230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C92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970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cp:lastModifiedBy>Zarzad Drog Powiatowych</cp:lastModifiedBy>
  <cp:revision>2</cp:revision>
  <dcterms:created xsi:type="dcterms:W3CDTF">2023-02-09T14:03:00Z</dcterms:created>
  <dcterms:modified xsi:type="dcterms:W3CDTF">2023-02-09T14:03:00Z</dcterms:modified>
</cp:coreProperties>
</file>